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邹城市城市社区专职网格员资格审核表</w:t>
      </w:r>
    </w:p>
    <w:tbl>
      <w:tblPr>
        <w:tblStyle w:val="7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723"/>
        <w:gridCol w:w="391"/>
        <w:gridCol w:w="1482"/>
        <w:gridCol w:w="1563"/>
        <w:gridCol w:w="3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  名</w:t>
            </w:r>
          </w:p>
        </w:tc>
        <w:tc>
          <w:tcPr>
            <w:tcW w:w="259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性  别</w:t>
            </w: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9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78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在社区工作的时间</w:t>
            </w:r>
          </w:p>
        </w:tc>
        <w:tc>
          <w:tcPr>
            <w:tcW w:w="6151" w:type="dxa"/>
            <w:gridSpan w:val="3"/>
            <w:vAlign w:val="center"/>
          </w:tcPr>
          <w:p>
            <w:pPr>
              <w:ind w:firstLine="600" w:firstLineChars="20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年  月起至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7" w:hRule="atLeast"/>
        </w:trPr>
        <w:tc>
          <w:tcPr>
            <w:tcW w:w="23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所在社区党组织负责人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意  见</w:t>
            </w:r>
          </w:p>
        </w:tc>
        <w:tc>
          <w:tcPr>
            <w:tcW w:w="6542" w:type="dxa"/>
            <w:gridSpan w:val="4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ind w:firstLine="600" w:firstLineChars="2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兹证明，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同志（性别：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，身份证号：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）为(曾担任）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本社区专职网格员。</w:t>
            </w:r>
          </w:p>
          <w:p>
            <w:pPr>
              <w:ind w:firstLine="600" w:firstLineChars="2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ind w:firstLine="600" w:firstLineChars="2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社区党组织负责人签字：</w:t>
            </w:r>
          </w:p>
          <w:p>
            <w:pPr>
              <w:ind w:firstLine="600" w:firstLineChars="20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盖章：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</w:trPr>
        <w:tc>
          <w:tcPr>
            <w:tcW w:w="23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所在镇（街）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组织人事负责人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意  见</w:t>
            </w:r>
          </w:p>
        </w:tc>
        <w:tc>
          <w:tcPr>
            <w:tcW w:w="6542" w:type="dxa"/>
            <w:gridSpan w:val="4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ind w:firstLine="600" w:firstLineChars="2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兹证明，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同志（性别：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，身份证号：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）为(曾担任）本街道社区专职网格员。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ind w:firstLine="600" w:firstLineChars="2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镇（街）组织人事负责人签字：</w:t>
            </w:r>
          </w:p>
          <w:p>
            <w:pPr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盖章：                年  月  日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ZTMxNGVhNjUxZDhmNTdjZTg5MTk1YjdlZjM5ZDAifQ=="/>
  </w:docVars>
  <w:rsids>
    <w:rsidRoot w:val="7B8026E7"/>
    <w:rsid w:val="10BC439E"/>
    <w:rsid w:val="14D208EF"/>
    <w:rsid w:val="19C11BBC"/>
    <w:rsid w:val="3225404E"/>
    <w:rsid w:val="6BC7327A"/>
    <w:rsid w:val="7B80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widowControl w:val="0"/>
      <w:adjustRightInd/>
      <w:snapToGrid/>
      <w:spacing w:after="12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6689</Words>
  <Characters>7238</Characters>
  <Lines>0</Lines>
  <Paragraphs>0</Paragraphs>
  <TotalTime>14</TotalTime>
  <ScaleCrop>false</ScaleCrop>
  <LinksUpToDate>false</LinksUpToDate>
  <CharactersWithSpaces>7507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2022-08-29T09:21:00Z</dcterms:created>
  <dc:creator>寒塘渡鹤影</dc:creator>
  <cp:lastModifiedBy>double羽殿下</cp:lastModifiedBy>
  <dcterms:modified xsi:type="dcterms:W3CDTF">2023-10-16T06:24:22Z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012A4A413F0F4AB0BA248644A56E15E3_13</vt:lpwstr>
  </property>
</Properties>
</file>