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600" w:lineRule="exact"/>
        <w:jc w:val="both"/>
        <w:rPr>
          <w:rFonts w:hint="eastAsia" w:eastAsia="黑体" w:asciiTheme="majorEastAsia" w:hAnsi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pacing w:val="-17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before="156" w:beforeLines="50" w:after="156" w:afterLines="50"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邹城市城镇公益性岗位申请报名表</w:t>
      </w:r>
    </w:p>
    <w:tbl>
      <w:tblPr>
        <w:tblStyle w:val="6"/>
        <w:tblW w:w="921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046"/>
        <w:gridCol w:w="503"/>
        <w:gridCol w:w="482"/>
        <w:gridCol w:w="807"/>
        <w:gridCol w:w="746"/>
        <w:gridCol w:w="527"/>
        <w:gridCol w:w="739"/>
        <w:gridCol w:w="357"/>
        <w:gridCol w:w="808"/>
        <w:gridCol w:w="19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7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6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177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38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3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04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 籍所在地</w:t>
            </w:r>
          </w:p>
        </w:tc>
        <w:tc>
          <w:tcPr>
            <w:tcW w:w="601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社区（村）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19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6015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4111" w:type="dxa"/>
            <w:gridSpan w:val="6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spacing w:val="-11"/>
                <w:kern w:val="0"/>
                <w:szCs w:val="21"/>
                <w:lang w:bidi="ar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□</w:t>
            </w:r>
            <w:r>
              <w:rPr>
                <w:rFonts w:ascii="Times New Roman" w:hAnsi="Times New Roman"/>
                <w:spacing w:val="-6"/>
                <w:kern w:val="0"/>
                <w:szCs w:val="21"/>
                <w:lang w:bidi="ar"/>
              </w:rPr>
              <w:t>女性四十周岁、男性五十周岁以上人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员</w:t>
            </w:r>
            <w:r>
              <w:rPr>
                <w:rFonts w:ascii="Times New Roman" w:hAnsi="Times New Roman"/>
                <w:spacing w:val="-11"/>
                <w:kern w:val="0"/>
                <w:szCs w:val="21"/>
                <w:lang w:bidi="ar"/>
              </w:rPr>
              <w:t xml:space="preserve"> </w:t>
            </w:r>
          </w:p>
          <w:p>
            <w:pP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pacing w:val="-11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 xml:space="preserve">□城镇零就业家庭成员 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 xml:space="preserve">□抚养未成年子女的单亲家庭成员 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 xml:space="preserve">□享受最低生活保障人员               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□</w:t>
            </w:r>
            <w:r>
              <w:rPr>
                <w:rFonts w:ascii="Times New Roman" w:hAnsi="Times New Roman"/>
                <w:spacing w:val="-6"/>
                <w:kern w:val="0"/>
                <w:szCs w:val="21"/>
                <w:lang w:bidi="ar"/>
              </w:rPr>
              <w:t>持有《中华人民共和国残疾人证》人</w:t>
            </w:r>
            <w:r>
              <w:rPr>
                <w:rFonts w:ascii="Times New Roman" w:hAnsi="Times New Roman"/>
                <w:kern w:val="0"/>
                <w:szCs w:val="21"/>
                <w:lang w:bidi="ar"/>
              </w:rPr>
              <w:t>员</w:t>
            </w:r>
            <w:r>
              <w:rPr>
                <w:rFonts w:ascii="Times New Roman" w:hAnsi="Times New Roman"/>
                <w:spacing w:val="-23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096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spacing w:val="-6"/>
                <w:kern w:val="0"/>
                <w:szCs w:val="21"/>
                <w:lang w:bidi="ar"/>
              </w:rPr>
              <w:t>就业困难人员认定时间</w:t>
            </w:r>
            <w:r>
              <w:rPr>
                <w:rFonts w:hint="eastAsia" w:ascii="Times New Roman" w:hAnsi="Times New Roman"/>
                <w:spacing w:val="-6"/>
                <w:kern w:val="0"/>
                <w:szCs w:val="21"/>
                <w:lang w:bidi="ar"/>
              </w:rPr>
              <w:t>（即系统认定时间）</w:t>
            </w:r>
          </w:p>
        </w:tc>
        <w:tc>
          <w:tcPr>
            <w:tcW w:w="27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/>
                <w:color w:val="000000" w:themeColor="text1"/>
                <w:spacing w:val="-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pacing w:val="-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/>
                <w:color w:val="000000" w:themeColor="text1"/>
                <w:spacing w:val="-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03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436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关系       </w:t>
            </w:r>
          </w:p>
        </w:tc>
        <w:tc>
          <w:tcPr>
            <w:tcW w:w="985" w:type="dxa"/>
            <w:gridSpan w:val="2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317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7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gridSpan w:val="2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6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gridSpan w:val="2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6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gridSpan w:val="2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6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67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6" w:type="dxa"/>
            <w:tcBorders>
              <w:right w:val="single" w:color="auto" w:sz="4" w:space="0"/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5" w:type="dxa"/>
            <w:gridSpan w:val="2"/>
            <w:tcBorders>
              <w:left w:val="single" w:color="auto" w:sz="4" w:space="0"/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76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3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795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本人现处于失业状态（且未担任企业法定代表人、股东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主要成员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，未领取各级财政供养公职人员补贴津贴，未享受退休待遇或正在办理退休手续，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填报和提交的所有信息均真实、准确、完整、有效，如有不实本人自愿承担一切责任。</w:t>
            </w:r>
          </w:p>
          <w:p>
            <w:pPr>
              <w:ind w:firstLine="420" w:firstLineChars="20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申请人（签字）：   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申请日期：     年     月     日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乡镇（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5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</w:p>
          <w:p>
            <w:pPr>
              <w:ind w:right="420" w:firstLine="420" w:firstLineChars="200"/>
              <w:jc w:val="left"/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单位（人）盖章（签字）：       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用人单位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5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>
            <w:pPr>
              <w:ind w:firstLine="388" w:firstLineChars="20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单位（人）盖章（签字）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 xml:space="preserve">日期：    年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县（市、区）人社部门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95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  <w:p>
            <w:pPr>
              <w:ind w:right="420" w:firstLine="420" w:firstLineChars="200"/>
              <w:jc w:val="left"/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单位（人）盖章（签字）：       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7950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ind w:right="420"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说明：1. 此表一式</w:t>
      </w:r>
      <w:r>
        <w:rPr>
          <w:rFonts w:hint="eastAsia"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份，报名者必须按表格要求如实填写； 2. 需</w:t>
      </w:r>
      <w:r>
        <w:rPr>
          <w:rFonts w:hint="eastAsia"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粘贴</w:t>
      </w:r>
      <w:r>
        <w:rPr>
          <w:rFonts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近期小一寸免冠彩色相片两张。</w:t>
      </w:r>
    </w:p>
    <w:p>
      <w:pPr>
        <w:rPr>
          <w:sz w:val="18"/>
          <w:szCs w:val="18"/>
        </w:rPr>
      </w:pPr>
      <w:r>
        <w:rPr>
          <w:rFonts w:hint="eastAsia" w:ascii="Times New Roman" w:hAnsi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3.原国有或集体破产失业人员符合条件者 优先录用 请在备注中标明；4、直系亲属为村干部或公职人员的需填写备案表。</w:t>
      </w:r>
    </w:p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2F9760-373A-4A84-9D90-EC0D50A6103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8017CB6-5244-46B0-BF4B-42CF6616619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A0687ABC-C7FE-4FDD-BD2B-8C5977EFABB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lZWNjMDMzZjQ2NDJkMWZjYzg5YzE3NzQxZWRjOTQifQ=="/>
  </w:docVars>
  <w:rsids>
    <w:rsidRoot w:val="49BA0128"/>
    <w:rsid w:val="00567F02"/>
    <w:rsid w:val="008838C7"/>
    <w:rsid w:val="00E44B08"/>
    <w:rsid w:val="02080A96"/>
    <w:rsid w:val="045843B3"/>
    <w:rsid w:val="0AD43CA1"/>
    <w:rsid w:val="0C63066E"/>
    <w:rsid w:val="10472170"/>
    <w:rsid w:val="10776302"/>
    <w:rsid w:val="1E90510B"/>
    <w:rsid w:val="224124E4"/>
    <w:rsid w:val="28B62EA1"/>
    <w:rsid w:val="2906069E"/>
    <w:rsid w:val="2C6A10AF"/>
    <w:rsid w:val="353E0950"/>
    <w:rsid w:val="3B781B08"/>
    <w:rsid w:val="45611A6C"/>
    <w:rsid w:val="49BA0128"/>
    <w:rsid w:val="4BDC640A"/>
    <w:rsid w:val="4D31441A"/>
    <w:rsid w:val="50F80A55"/>
    <w:rsid w:val="55571CE6"/>
    <w:rsid w:val="55D24701"/>
    <w:rsid w:val="56D85AA6"/>
    <w:rsid w:val="5B56437A"/>
    <w:rsid w:val="5BE92A80"/>
    <w:rsid w:val="67160938"/>
    <w:rsid w:val="67AD6F47"/>
    <w:rsid w:val="6DA9755F"/>
    <w:rsid w:val="71CE10E0"/>
    <w:rsid w:val="764D5571"/>
    <w:rsid w:val="7CAE3309"/>
    <w:rsid w:val="7D8B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543</Words>
  <Characters>546</Characters>
  <Lines>6</Lines>
  <Paragraphs>1</Paragraphs>
  <TotalTime>4</TotalTime>
  <ScaleCrop>false</ScaleCrop>
  <LinksUpToDate>false</LinksUpToDate>
  <CharactersWithSpaces>880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2022-01-03T02:48:00Z</dcterms:created>
  <dc:creator>岁月静好</dc:creator>
  <cp:lastModifiedBy>燎吩么趾玫</cp:lastModifiedBy>
  <cp:lastPrinted>2023-05-22T02:44:00Z</cp:lastPrinted>
  <dcterms:modified xsi:type="dcterms:W3CDTF">2023-05-30T07:32:48Z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43B9A7CA29854FD2B5AEB13EFBEBCC1F_13</vt:lpwstr>
  </property>
</Properties>
</file>