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C8" w:rsidRDefault="00211CC8" w:rsidP="00211CC8">
      <w:pPr>
        <w:widowControl w:val="0"/>
        <w:jc w:val="both"/>
        <w:rPr>
          <w:rFonts w:eastAsia="黑体"/>
          <w:kern w:val="2"/>
          <w:szCs w:val="32"/>
        </w:rPr>
      </w:pPr>
      <w:r>
        <w:rPr>
          <w:rFonts w:eastAsia="黑体" w:hint="eastAsia"/>
          <w:kern w:val="2"/>
          <w:szCs w:val="32"/>
        </w:rPr>
        <w:t>附件</w:t>
      </w:r>
      <w:r>
        <w:rPr>
          <w:rFonts w:eastAsia="黑体" w:hint="eastAsia"/>
          <w:kern w:val="2"/>
          <w:szCs w:val="32"/>
        </w:rPr>
        <w:t>1</w:t>
      </w:r>
    </w:p>
    <w:p w:rsidR="00211CC8" w:rsidRDefault="00211CC8" w:rsidP="00211CC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2023年度成都市青白江区教育局面向高校公开招聘优秀毕业生岗位表</w:t>
      </w:r>
    </w:p>
    <w:tbl>
      <w:tblPr>
        <w:tblW w:w="1358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556"/>
        <w:gridCol w:w="657"/>
        <w:gridCol w:w="569"/>
        <w:gridCol w:w="797"/>
        <w:gridCol w:w="574"/>
        <w:gridCol w:w="759"/>
        <w:gridCol w:w="810"/>
        <w:gridCol w:w="555"/>
        <w:gridCol w:w="585"/>
        <w:gridCol w:w="1866"/>
        <w:gridCol w:w="2220"/>
        <w:gridCol w:w="450"/>
        <w:gridCol w:w="1649"/>
        <w:gridCol w:w="549"/>
        <w:gridCol w:w="417"/>
      </w:tblGrid>
      <w:tr w:rsidR="00211CC8" w:rsidTr="003E46AC">
        <w:trPr>
          <w:trHeight w:val="481"/>
          <w:tblHeader/>
          <w:jc w:val="center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2"/>
                <w:sz w:val="21"/>
                <w:szCs w:val="21"/>
              </w:rPr>
              <w:t>主管部门（电话）</w:t>
            </w:r>
          </w:p>
        </w:tc>
        <w:tc>
          <w:tcPr>
            <w:tcW w:w="31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2"/>
                <w:sz w:val="21"/>
                <w:szCs w:val="21"/>
              </w:rPr>
              <w:t>招    聘    单    位</w:t>
            </w:r>
          </w:p>
        </w:tc>
        <w:tc>
          <w:tcPr>
            <w:tcW w:w="2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2"/>
                <w:sz w:val="21"/>
                <w:szCs w:val="21"/>
              </w:rPr>
              <w:t>招  聘  岗  位</w:t>
            </w:r>
          </w:p>
        </w:tc>
        <w:tc>
          <w:tcPr>
            <w:tcW w:w="61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2"/>
                <w:sz w:val="21"/>
                <w:szCs w:val="21"/>
              </w:rPr>
              <w:t>应      聘      资      格      条      件</w:t>
            </w:r>
          </w:p>
        </w:tc>
        <w:tc>
          <w:tcPr>
            <w:tcW w:w="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2"/>
                <w:sz w:val="21"/>
                <w:szCs w:val="21"/>
              </w:rPr>
              <w:t>笔试科目类别</w:t>
            </w:r>
          </w:p>
        </w:tc>
        <w:tc>
          <w:tcPr>
            <w:tcW w:w="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2"/>
                <w:sz w:val="21"/>
                <w:szCs w:val="21"/>
              </w:rPr>
              <w:t>面试比例</w:t>
            </w:r>
          </w:p>
        </w:tc>
      </w:tr>
      <w:tr w:rsidR="00211CC8" w:rsidTr="003E46AC">
        <w:trPr>
          <w:trHeight w:val="751"/>
          <w:tblHeader/>
          <w:jc w:val="center"/>
        </w:trPr>
        <w:tc>
          <w:tcPr>
            <w:tcW w:w="5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</w:rPr>
              <w:t>公益属性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</w:rPr>
              <w:t>名  称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</w:rPr>
              <w:t>联系电话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</w:rPr>
              <w:t>地  址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</w:rPr>
              <w:t>招聘总数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</w:rPr>
              <w:t>岗位代码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</w:rPr>
              <w:t>名 称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</w:rPr>
              <w:t>类 别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</w:rPr>
              <w:t>招聘人数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</w:rPr>
              <w:t>专 业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</w:rPr>
              <w:t>学历学位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</w:rPr>
              <w:t>职  称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211CC8">
            <w:pPr>
              <w:spacing w:line="240" w:lineRule="exact"/>
              <w:ind w:rightChars="-128" w:right="-410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</w:rPr>
              <w:t>其      它</w:t>
            </w:r>
          </w:p>
        </w:tc>
        <w:tc>
          <w:tcPr>
            <w:tcW w:w="5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</w:tr>
      <w:tr w:rsidR="00211CC8" w:rsidTr="003E46AC">
        <w:trPr>
          <w:trHeight w:val="1130"/>
          <w:jc w:val="center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青白江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区教育局（028-60305033）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公益一类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大弯中学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028-83667000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青白江区学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苑路28号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01001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高中物理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物理学类、学科教学（物理）、课程与教学论（物理）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2022、2023年普通高等教育硕士、博士研究生，并取得相应学位。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1.1993年1月1日及以后出生；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 xml:space="preserve">2.具备相应的教师资格证。                                                                 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2:1</w:t>
            </w:r>
          </w:p>
        </w:tc>
      </w:tr>
      <w:tr w:rsidR="00211CC8" w:rsidTr="003E46AC">
        <w:trPr>
          <w:trHeight w:val="1109"/>
          <w:jc w:val="center"/>
        </w:trPr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公益一类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大弯中学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028-83667000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青白江区学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苑路28号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01002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高中化学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化学类、学科教学（化学）、课程与教学论（化学）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2022、2023年普通高等教育硕士、博士研究生，并取得相应学位。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1.1993年1月1日及以后出生；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 xml:space="preserve">2.具备相应的教师资格证。                                                                 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2:1</w:t>
            </w:r>
          </w:p>
        </w:tc>
      </w:tr>
      <w:tr w:rsidR="00211CC8" w:rsidTr="003E46AC">
        <w:trPr>
          <w:trHeight w:val="1147"/>
          <w:jc w:val="center"/>
        </w:trPr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公益一类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川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化中学</w:t>
            </w:r>
            <w:proofErr w:type="gramEnd"/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028-83657614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青白江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区同华大道1366号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01003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高中生物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生物学类、学科教学（生物）、课程与教学论（生物）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2022、2023年普通高等教育硕士、博士研究生，并取得相应学位。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1.1993年1月1日及以后出生；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2.具备相应的教师资格证。                                                               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2:1</w:t>
            </w:r>
          </w:p>
        </w:tc>
      </w:tr>
      <w:tr w:rsidR="00211CC8" w:rsidTr="003E46AC">
        <w:trPr>
          <w:trHeight w:val="1272"/>
          <w:jc w:val="center"/>
        </w:trPr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公益一类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城厢学校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028-60305033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lang w:bidi="ar"/>
              </w:rPr>
              <w:t>青白江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lang w:bidi="ar"/>
              </w:rPr>
              <w:t>区城厢镇劝学北路38号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01004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初中道德与法治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哲学、政治学，马克思主义理论，政治经济学、学科教学（思政），课程与教学论（思政）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1.2022、2023年普通高等教育硕士、博士研究生，并取得相应学位；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1.1993年1月1日及以后出生；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2.具备相应的教师资格证。                                                                 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2:1</w:t>
            </w:r>
          </w:p>
        </w:tc>
      </w:tr>
      <w:tr w:rsidR="00211CC8" w:rsidTr="003E46AC">
        <w:trPr>
          <w:trHeight w:val="1272"/>
          <w:jc w:val="center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青白江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区教育局（028-60305033）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公益一类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龙王学校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028-60305033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lang w:bidi="ar"/>
              </w:rPr>
              <w:t>青白江区姚渡镇裕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lang w:bidi="ar"/>
              </w:rPr>
              <w:t>康路80号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01005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初中英语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英语、翻译（英语）、英语语言文学、商务英语、学科教学（英语）、课程与教学论（英语）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1.2022、2023年普通高等教育硕士、博士研究生，并取得相应学位；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1.1993年1月1日及以后出生；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2.具备相应的教师资格证。                                                                 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2:1</w:t>
            </w:r>
          </w:p>
        </w:tc>
      </w:tr>
      <w:tr w:rsidR="00211CC8" w:rsidTr="003E46AC">
        <w:trPr>
          <w:trHeight w:val="1272"/>
          <w:jc w:val="center"/>
        </w:trPr>
        <w:tc>
          <w:tcPr>
            <w:tcW w:w="5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公益一类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清泉学校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028-60305033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lang w:bidi="ar"/>
              </w:rPr>
              <w:t>青白江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lang w:bidi="ar"/>
              </w:rPr>
              <w:t>区清泉镇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lang w:bidi="ar"/>
              </w:rPr>
              <w:t>关云巷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lang w:bidi="ar"/>
              </w:rPr>
              <w:t>28号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01006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初中化学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化学类、学科教学（化学）、课程与教学论（化学）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1.2022、2023年普通高等教育硕士、博士研究生，并取得相应学位；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1.1993年1月1日及以后出生；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2.具备相应的教师资格证。                                                                 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2:1</w:t>
            </w:r>
          </w:p>
        </w:tc>
      </w:tr>
      <w:tr w:rsidR="00211CC8" w:rsidTr="003E46AC">
        <w:trPr>
          <w:trHeight w:val="1272"/>
          <w:jc w:val="center"/>
        </w:trPr>
        <w:tc>
          <w:tcPr>
            <w:tcW w:w="5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公益一类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大弯中学初中学校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028-83667801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青白江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区栖凤路一段357号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01007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初中英语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英语、翻译（英语）、英语语言文学、商务英语、学科教学（英语）、课程与教学论（英语）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1.2022、2023年普通高等教育硕士、博士研究生，并取得相应学位；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1.1993年1月1日及以后出生；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2.具备相应的教师资格证。                                                                 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2:1</w:t>
            </w:r>
          </w:p>
        </w:tc>
      </w:tr>
      <w:tr w:rsidR="00211CC8" w:rsidTr="003E46AC">
        <w:trPr>
          <w:trHeight w:val="1162"/>
          <w:jc w:val="center"/>
        </w:trPr>
        <w:tc>
          <w:tcPr>
            <w:tcW w:w="5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公益一类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大弯中学初中学校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028-83667801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青白江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区栖凤路一段357号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01008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初中历史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历史学、学科教学（历史）、课程与教学论（历史）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1.2022、2023年普通高等教育硕士、博士研究生，并取得相应学位；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1.1993年1月1日及以后出生；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2.具备相应的教师资格证。                                                                 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2:1</w:t>
            </w:r>
          </w:p>
        </w:tc>
      </w:tr>
      <w:tr w:rsidR="00211CC8" w:rsidTr="003E46AC">
        <w:trPr>
          <w:trHeight w:val="1272"/>
          <w:jc w:val="center"/>
        </w:trPr>
        <w:tc>
          <w:tcPr>
            <w:tcW w:w="5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公益一类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红旗学校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028-60305033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lang w:bidi="ar"/>
              </w:rPr>
              <w:t>青白江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lang w:bidi="ar"/>
              </w:rPr>
              <w:t>区大同镇凤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lang w:bidi="ar"/>
              </w:rPr>
              <w:t>祥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lang w:bidi="ar"/>
              </w:rPr>
              <w:t>大道1566号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01009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初中体育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 w:val="18"/>
                <w:szCs w:val="18"/>
              </w:rPr>
              <w:t>体育学类、学科教学（体育）、课程与教学论（体育）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1.2022、2023年普通高等教育硕士、博士研究生，并取得相应学位；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1.1993年1月1日及以后出生；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2.具备相应的教师资格证。                                                                 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2:1</w:t>
            </w:r>
          </w:p>
        </w:tc>
      </w:tr>
      <w:tr w:rsidR="00211CC8" w:rsidTr="003E46AC">
        <w:trPr>
          <w:trHeight w:val="1272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公益一类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祥福中学</w:t>
            </w:r>
            <w:proofErr w:type="gramEnd"/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028-83650800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青白江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区城厢镇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祥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福南街5号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01010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初中语文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中国语言文学类、汉语国际教育、课程与教学论（语文）、学科教学（语文）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1.2022、2023年普通高等教育硕士、博士研究生，并取得相应学位；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1.1993年1月1日及以后出生；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2.具备相应的教师资格证。                                                                 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2:1</w:t>
            </w:r>
          </w:p>
        </w:tc>
      </w:tr>
      <w:tr w:rsidR="00211CC8" w:rsidTr="003E46AC">
        <w:trPr>
          <w:trHeight w:val="1272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公益一类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实验小学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028-83613668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青白江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区同华大道栖凤街118号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01011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小学语文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中国语言文学类、汉语国际教育、教育学、小学教育、课程与教学论（语文）、学科教学（语文）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1.2022、2023年普通高等教育硕士、博士研究生，并取得相应学位；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1.1993年1月1日及以后出生；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2.具备相应的教师资格证。                                                                 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2:1</w:t>
            </w:r>
          </w:p>
        </w:tc>
      </w:tr>
      <w:tr w:rsidR="00211CC8" w:rsidTr="003E46AC">
        <w:trPr>
          <w:trHeight w:val="1272"/>
          <w:jc w:val="center"/>
        </w:trPr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公益一类</w:t>
            </w:r>
          </w:p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大弯小学</w:t>
            </w:r>
          </w:p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028-83696291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青白江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区大弯北路86号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01012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小学美术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美术学、设计艺术学、学科教学（美术）、课程与教学论（美术）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1.2022、2023年普通高等教育硕士、博士研究生，并取得相应学位；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1.1993年1月1日及以后出生；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2.具备相应的教师资格证。                                                                 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2:1</w:t>
            </w:r>
          </w:p>
        </w:tc>
      </w:tr>
      <w:tr w:rsidR="00211CC8" w:rsidTr="003E46AC">
        <w:trPr>
          <w:trHeight w:val="1272"/>
          <w:jc w:val="center"/>
        </w:trPr>
        <w:tc>
          <w:tcPr>
            <w:tcW w:w="56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青白江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区教育局（028-60305033）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公益一类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大弯小学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028-83696291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青白江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区大弯北路86号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01013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心理健康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心理学类、心理健康教育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1.2022、2023年普通高等教育硕士、博士研究生，并取得相应学位；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1.1993年1月1日及以后出生；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2.具备相应的教师资格证。                                                                 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2:1</w:t>
            </w:r>
          </w:p>
        </w:tc>
      </w:tr>
      <w:tr w:rsidR="00211CC8" w:rsidTr="003E46AC">
        <w:trPr>
          <w:trHeight w:val="1272"/>
          <w:jc w:val="center"/>
        </w:trPr>
        <w:tc>
          <w:tcPr>
            <w:tcW w:w="5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公益一类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大弯小学北区分校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028-83696880 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青白江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区凤祥大道1899号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01014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小学数学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数学、基础数学、计算数学、应用数学、教育学、小学教育、课程与教学论（数学）、学科教学（数学）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1.2022、2023年普通高等教育硕士、博士研究生，并取得相应学位；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1.1993年1月1日及以后出生；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2.具备相应的教师资格证。                                                                 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2:1</w:t>
            </w:r>
          </w:p>
        </w:tc>
      </w:tr>
      <w:tr w:rsidR="00211CC8" w:rsidTr="003E46AC">
        <w:trPr>
          <w:trHeight w:val="1272"/>
          <w:jc w:val="center"/>
        </w:trPr>
        <w:tc>
          <w:tcPr>
            <w:tcW w:w="5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公益一类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大弯小学北区分校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028-83696880 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青白江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区凤祥大道1899号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01015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心理健康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心理学类、心理健康教育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1.2022、2023年普通高等教育硕士、博士研究生，并取得相应学位；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1.1993年1月1日及以后出生；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2.具备相应的教师资格证。                                                                 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2:1</w:t>
            </w:r>
          </w:p>
        </w:tc>
      </w:tr>
      <w:tr w:rsidR="00211CC8" w:rsidTr="003E46AC">
        <w:trPr>
          <w:trHeight w:val="1272"/>
          <w:jc w:val="center"/>
        </w:trPr>
        <w:tc>
          <w:tcPr>
            <w:tcW w:w="5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公益一类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外国语小学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028-83665833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青白江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区凤祥大道128号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01016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小学语文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中国语言文学类、汉语国际教育、教育学、小学教育、课程与教学论（语文）、学科教学（语文）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1.2022、2023年普通高等教育硕士、博士研究生，并取得相应学位；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1.1993年1月1日及以后出生；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2.具备相应的教师资格证。                                                                 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2:1</w:t>
            </w:r>
          </w:p>
        </w:tc>
      </w:tr>
      <w:tr w:rsidR="00211CC8" w:rsidTr="003E46AC">
        <w:trPr>
          <w:trHeight w:val="1272"/>
          <w:jc w:val="center"/>
        </w:trPr>
        <w:tc>
          <w:tcPr>
            <w:tcW w:w="5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公益一类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外国语小学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028-83665833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青白江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区凤祥大道128号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01017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小学数学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数学、基础数学、计算数学、应用数学、教育学、小学教育、课程与教学论（数学）、学科教学（数学）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1.2022、2023年普通高等教育硕士、博士研究生，并取得相应学位；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1.1993年1月1日及以后出生；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2.具备相应的教师资格证。                                                                 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2:1</w:t>
            </w:r>
          </w:p>
        </w:tc>
      </w:tr>
      <w:tr w:rsidR="00211CC8" w:rsidTr="003E46AC">
        <w:trPr>
          <w:trHeight w:val="1272"/>
          <w:jc w:val="center"/>
        </w:trPr>
        <w:tc>
          <w:tcPr>
            <w:tcW w:w="5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公益一类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华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严小学</w:t>
            </w:r>
            <w:proofErr w:type="gramEnd"/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028-83661535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青白江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区红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阳教育街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228号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01018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小学语文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中国语言文学类、汉语国际教育、教育学、小学教育、课程与教学论（语文）、学科教学（语文）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1.2022、2023年普通高等教育硕士、博士研究生，并取得相应学位；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1.1993年1月1日及以后出生；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2.具备相应的教师资格证。                                                                 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2:1</w:t>
            </w:r>
          </w:p>
        </w:tc>
      </w:tr>
      <w:tr w:rsidR="00211CC8" w:rsidTr="003E46AC">
        <w:trPr>
          <w:trHeight w:val="1272"/>
          <w:jc w:val="center"/>
        </w:trPr>
        <w:tc>
          <w:tcPr>
            <w:tcW w:w="5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公益一类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弥牟小学</w:t>
            </w:r>
            <w:proofErr w:type="gramEnd"/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028-83676499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青白江区弥牟镇唐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军路288号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01019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小学数学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数学、基础数学、计算数学、应用数学、教育学、小学教育、课程与教学论（数学）、学科教学（数学）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1.2022、2023年普通高等教育硕士、博士研究生，并取得相应学位；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1.1993年1月1日及以后出生；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2.具备相应的教师资格证。                                                                 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2:1</w:t>
            </w:r>
          </w:p>
        </w:tc>
      </w:tr>
      <w:tr w:rsidR="00211CC8" w:rsidTr="003E46AC">
        <w:trPr>
          <w:trHeight w:val="1272"/>
          <w:jc w:val="center"/>
        </w:trPr>
        <w:tc>
          <w:tcPr>
            <w:tcW w:w="5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公益一类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大同小学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028-60305033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lang w:bidi="ar"/>
              </w:rPr>
              <w:t>青白江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lang w:bidi="ar"/>
              </w:rPr>
              <w:t>区大同镇青龙村12组301号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01020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小学美术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美术学、设计艺术学、学科教学（美术）、课程与教学论（美术）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1.2022、2023年普通高等教育硕士、博士研究生，并取得相应学位；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1.1993年1月1日及以后出生；</w:t>
            </w:r>
          </w:p>
          <w:p w:rsidR="00211CC8" w:rsidRDefault="00211CC8" w:rsidP="003E46AC">
            <w:pPr>
              <w:spacing w:line="24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2.具备相应的教师资格证。                                                                 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11CC8" w:rsidRDefault="00211CC8" w:rsidP="003E46AC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2:1</w:t>
            </w:r>
          </w:p>
        </w:tc>
      </w:tr>
    </w:tbl>
    <w:p w:rsidR="00006F4E" w:rsidRDefault="00006F4E">
      <w:bookmarkStart w:id="0" w:name="_GoBack"/>
      <w:bookmarkEnd w:id="0"/>
    </w:p>
    <w:sectPr w:rsidR="00006F4E" w:rsidSect="00211CC8">
      <w:pgSz w:w="14402" w:h="20163" w:code="292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CC8" w:rsidRDefault="00211CC8" w:rsidP="00211CC8">
      <w:r>
        <w:separator/>
      </w:r>
    </w:p>
  </w:endnote>
  <w:endnote w:type="continuationSeparator" w:id="0">
    <w:p w:rsidR="00211CC8" w:rsidRDefault="00211CC8" w:rsidP="0021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CC8" w:rsidRDefault="00211CC8" w:rsidP="00211CC8">
      <w:r>
        <w:separator/>
      </w:r>
    </w:p>
  </w:footnote>
  <w:footnote w:type="continuationSeparator" w:id="0">
    <w:p w:rsidR="00211CC8" w:rsidRDefault="00211CC8" w:rsidP="00211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0CC"/>
    <w:rsid w:val="00006F4E"/>
    <w:rsid w:val="00011CF1"/>
    <w:rsid w:val="00020DC2"/>
    <w:rsid w:val="0002221C"/>
    <w:rsid w:val="000434F7"/>
    <w:rsid w:val="00053B1E"/>
    <w:rsid w:val="00053E41"/>
    <w:rsid w:val="000550F4"/>
    <w:rsid w:val="00055AF2"/>
    <w:rsid w:val="00055E79"/>
    <w:rsid w:val="000601EA"/>
    <w:rsid w:val="00063398"/>
    <w:rsid w:val="0007172C"/>
    <w:rsid w:val="00085BE0"/>
    <w:rsid w:val="000A5C7C"/>
    <w:rsid w:val="000A6E16"/>
    <w:rsid w:val="000C24EA"/>
    <w:rsid w:val="000C2A31"/>
    <w:rsid w:val="000E7180"/>
    <w:rsid w:val="001003C9"/>
    <w:rsid w:val="00114C69"/>
    <w:rsid w:val="0011704E"/>
    <w:rsid w:val="00123692"/>
    <w:rsid w:val="00131F15"/>
    <w:rsid w:val="00136E2F"/>
    <w:rsid w:val="00143BFB"/>
    <w:rsid w:val="00150A6E"/>
    <w:rsid w:val="00150BF3"/>
    <w:rsid w:val="0015156D"/>
    <w:rsid w:val="00155CFE"/>
    <w:rsid w:val="00171CCE"/>
    <w:rsid w:val="001927F5"/>
    <w:rsid w:val="001B12D6"/>
    <w:rsid w:val="001B7FD1"/>
    <w:rsid w:val="001D6533"/>
    <w:rsid w:val="001D6BE2"/>
    <w:rsid w:val="00211CC8"/>
    <w:rsid w:val="00217083"/>
    <w:rsid w:val="002255C3"/>
    <w:rsid w:val="00226028"/>
    <w:rsid w:val="0022652B"/>
    <w:rsid w:val="002317E8"/>
    <w:rsid w:val="002410DD"/>
    <w:rsid w:val="0024511B"/>
    <w:rsid w:val="00246212"/>
    <w:rsid w:val="00255909"/>
    <w:rsid w:val="00256556"/>
    <w:rsid w:val="00257029"/>
    <w:rsid w:val="00273292"/>
    <w:rsid w:val="0028068A"/>
    <w:rsid w:val="00280976"/>
    <w:rsid w:val="002B499C"/>
    <w:rsid w:val="002B7891"/>
    <w:rsid w:val="002C1842"/>
    <w:rsid w:val="002C2FCF"/>
    <w:rsid w:val="002D20BA"/>
    <w:rsid w:val="002E175C"/>
    <w:rsid w:val="002E1F98"/>
    <w:rsid w:val="00311B2E"/>
    <w:rsid w:val="00313E6C"/>
    <w:rsid w:val="003274DF"/>
    <w:rsid w:val="003358AD"/>
    <w:rsid w:val="003369D6"/>
    <w:rsid w:val="0033754E"/>
    <w:rsid w:val="003521F1"/>
    <w:rsid w:val="00357ABA"/>
    <w:rsid w:val="00365977"/>
    <w:rsid w:val="003A7C83"/>
    <w:rsid w:val="003B4C6C"/>
    <w:rsid w:val="003D4C34"/>
    <w:rsid w:val="003E50BF"/>
    <w:rsid w:val="004012DE"/>
    <w:rsid w:val="0040313D"/>
    <w:rsid w:val="0040657A"/>
    <w:rsid w:val="004131D4"/>
    <w:rsid w:val="00423759"/>
    <w:rsid w:val="004313B8"/>
    <w:rsid w:val="00446DCC"/>
    <w:rsid w:val="004A76B4"/>
    <w:rsid w:val="004C4D7B"/>
    <w:rsid w:val="004E5222"/>
    <w:rsid w:val="004E52AA"/>
    <w:rsid w:val="004E74DC"/>
    <w:rsid w:val="00514149"/>
    <w:rsid w:val="00517433"/>
    <w:rsid w:val="00520EB7"/>
    <w:rsid w:val="00547D88"/>
    <w:rsid w:val="005532F3"/>
    <w:rsid w:val="00590545"/>
    <w:rsid w:val="005A71EA"/>
    <w:rsid w:val="005C5B3E"/>
    <w:rsid w:val="005C7607"/>
    <w:rsid w:val="00604FCC"/>
    <w:rsid w:val="00613A01"/>
    <w:rsid w:val="00617915"/>
    <w:rsid w:val="00621074"/>
    <w:rsid w:val="006628CF"/>
    <w:rsid w:val="006824DB"/>
    <w:rsid w:val="00682F3F"/>
    <w:rsid w:val="0068629A"/>
    <w:rsid w:val="00690913"/>
    <w:rsid w:val="00691F5D"/>
    <w:rsid w:val="00694715"/>
    <w:rsid w:val="006A1D4A"/>
    <w:rsid w:val="006D1651"/>
    <w:rsid w:val="006D410F"/>
    <w:rsid w:val="00702CF1"/>
    <w:rsid w:val="00725DD1"/>
    <w:rsid w:val="00734EA3"/>
    <w:rsid w:val="00740F43"/>
    <w:rsid w:val="00747EB0"/>
    <w:rsid w:val="0075643D"/>
    <w:rsid w:val="00757C95"/>
    <w:rsid w:val="00764FB8"/>
    <w:rsid w:val="00780566"/>
    <w:rsid w:val="00785947"/>
    <w:rsid w:val="00795A26"/>
    <w:rsid w:val="00795E42"/>
    <w:rsid w:val="007A31C3"/>
    <w:rsid w:val="007A6A09"/>
    <w:rsid w:val="007C2BA7"/>
    <w:rsid w:val="007C5777"/>
    <w:rsid w:val="007D2446"/>
    <w:rsid w:val="00803042"/>
    <w:rsid w:val="00820E03"/>
    <w:rsid w:val="008340B6"/>
    <w:rsid w:val="008378C5"/>
    <w:rsid w:val="008426A9"/>
    <w:rsid w:val="00865476"/>
    <w:rsid w:val="00866C54"/>
    <w:rsid w:val="00871523"/>
    <w:rsid w:val="00885AF5"/>
    <w:rsid w:val="00887DC3"/>
    <w:rsid w:val="00894038"/>
    <w:rsid w:val="008A0F72"/>
    <w:rsid w:val="008A26FE"/>
    <w:rsid w:val="008A41BD"/>
    <w:rsid w:val="008C20A7"/>
    <w:rsid w:val="008E0D96"/>
    <w:rsid w:val="008E10D6"/>
    <w:rsid w:val="008E314F"/>
    <w:rsid w:val="008E3E3F"/>
    <w:rsid w:val="008E49B0"/>
    <w:rsid w:val="00900E42"/>
    <w:rsid w:val="00915CA4"/>
    <w:rsid w:val="00924C44"/>
    <w:rsid w:val="009517F7"/>
    <w:rsid w:val="009770F6"/>
    <w:rsid w:val="00987BDF"/>
    <w:rsid w:val="00991971"/>
    <w:rsid w:val="009A754E"/>
    <w:rsid w:val="009B76F2"/>
    <w:rsid w:val="009C777D"/>
    <w:rsid w:val="009E1CB0"/>
    <w:rsid w:val="009E4FF4"/>
    <w:rsid w:val="00A04FC0"/>
    <w:rsid w:val="00A31106"/>
    <w:rsid w:val="00A321A1"/>
    <w:rsid w:val="00A32EE3"/>
    <w:rsid w:val="00A46311"/>
    <w:rsid w:val="00A85847"/>
    <w:rsid w:val="00A97479"/>
    <w:rsid w:val="00AA2E0C"/>
    <w:rsid w:val="00AA6B59"/>
    <w:rsid w:val="00AA781C"/>
    <w:rsid w:val="00AB5AAE"/>
    <w:rsid w:val="00AC4467"/>
    <w:rsid w:val="00B107EA"/>
    <w:rsid w:val="00B1184D"/>
    <w:rsid w:val="00B2618C"/>
    <w:rsid w:val="00B26F7D"/>
    <w:rsid w:val="00B611B9"/>
    <w:rsid w:val="00B76172"/>
    <w:rsid w:val="00B92BE4"/>
    <w:rsid w:val="00B92ED7"/>
    <w:rsid w:val="00BB1B78"/>
    <w:rsid w:val="00BE5927"/>
    <w:rsid w:val="00BE734D"/>
    <w:rsid w:val="00BE7CE7"/>
    <w:rsid w:val="00BF273B"/>
    <w:rsid w:val="00C0438D"/>
    <w:rsid w:val="00C05EE7"/>
    <w:rsid w:val="00C26C82"/>
    <w:rsid w:val="00C2756A"/>
    <w:rsid w:val="00C3481F"/>
    <w:rsid w:val="00C71886"/>
    <w:rsid w:val="00C815BA"/>
    <w:rsid w:val="00CA4956"/>
    <w:rsid w:val="00CA4C8D"/>
    <w:rsid w:val="00CD3B2B"/>
    <w:rsid w:val="00CE3D2A"/>
    <w:rsid w:val="00CE727F"/>
    <w:rsid w:val="00CF1E51"/>
    <w:rsid w:val="00D309C5"/>
    <w:rsid w:val="00D43627"/>
    <w:rsid w:val="00D747C7"/>
    <w:rsid w:val="00D75705"/>
    <w:rsid w:val="00D80719"/>
    <w:rsid w:val="00D90221"/>
    <w:rsid w:val="00D91D5D"/>
    <w:rsid w:val="00D94974"/>
    <w:rsid w:val="00DC1195"/>
    <w:rsid w:val="00DC78E3"/>
    <w:rsid w:val="00DD07AB"/>
    <w:rsid w:val="00DF1E68"/>
    <w:rsid w:val="00DF2485"/>
    <w:rsid w:val="00DF7A0D"/>
    <w:rsid w:val="00E144D8"/>
    <w:rsid w:val="00E14A81"/>
    <w:rsid w:val="00E27F42"/>
    <w:rsid w:val="00E31D55"/>
    <w:rsid w:val="00E34077"/>
    <w:rsid w:val="00E420CC"/>
    <w:rsid w:val="00E458F8"/>
    <w:rsid w:val="00E51CF0"/>
    <w:rsid w:val="00E62087"/>
    <w:rsid w:val="00E67A32"/>
    <w:rsid w:val="00E77CB2"/>
    <w:rsid w:val="00E814A3"/>
    <w:rsid w:val="00E84773"/>
    <w:rsid w:val="00E85CAF"/>
    <w:rsid w:val="00E8686E"/>
    <w:rsid w:val="00EB51E3"/>
    <w:rsid w:val="00EC46D4"/>
    <w:rsid w:val="00ED2E43"/>
    <w:rsid w:val="00EF75D5"/>
    <w:rsid w:val="00F13A9F"/>
    <w:rsid w:val="00F3414B"/>
    <w:rsid w:val="00F54A1F"/>
    <w:rsid w:val="00F627D9"/>
    <w:rsid w:val="00F73D55"/>
    <w:rsid w:val="00F8322A"/>
    <w:rsid w:val="00F90F5B"/>
    <w:rsid w:val="00FA136F"/>
    <w:rsid w:val="00FB56F9"/>
    <w:rsid w:val="00FB68D3"/>
    <w:rsid w:val="00FC0043"/>
    <w:rsid w:val="00FC5E09"/>
    <w:rsid w:val="00FE0C12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C8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1CC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1C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1CC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1C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C8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1CC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1C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1CC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1C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808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陈渊</dc:creator>
  <cp:keywords/>
  <dc:description/>
  <cp:lastModifiedBy>陈渊</cp:lastModifiedBy>
  <cp:revision>2</cp:revision>
  <dcterms:created xsi:type="dcterms:W3CDTF">2023-03-23T10:15:00Z</dcterms:created>
  <dcterms:modified xsi:type="dcterms:W3CDTF">2023-03-23T10:16:00Z</dcterms:modified>
</cp:coreProperties>
</file>